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50" w:lineRule="atLeas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*******************招标公告</w:t>
      </w:r>
    </w:p>
    <w:p>
      <w:pPr>
        <w:widowControl/>
        <w:wordWrap w:val="0"/>
        <w:spacing w:line="450" w:lineRule="atLeast"/>
        <w:jc w:val="center"/>
        <w:rPr>
          <w:rFonts w:ascii="宋体" w:hAnsi="宋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>(招标编号：</w:t>
      </w:r>
      <w:r>
        <w:rPr>
          <w:rFonts w:ascii="宋体" w:hAnsi="宋体" w:cs="宋体"/>
          <w:b/>
          <w:color w:val="333333"/>
          <w:sz w:val="28"/>
          <w:szCs w:val="28"/>
          <w:shd w:val="clear" w:color="auto" w:fill="FFFFFF"/>
        </w:rPr>
        <w:t>*****</w:t>
      </w: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>)</w:t>
      </w:r>
    </w:p>
    <w:p>
      <w:pPr>
        <w:widowControl/>
        <w:wordWrap w:val="0"/>
        <w:spacing w:line="450" w:lineRule="atLeast"/>
        <w:rPr>
          <w:rFonts w:ascii="宋体" w:hAnsi="宋体" w:cs="宋体"/>
          <w:b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>招标项目所在地区：</w:t>
      </w:r>
      <w:r>
        <w:rPr>
          <w:rFonts w:hint="eastAsia" w:ascii="宋体" w:hAnsi="宋体" w:cs="宋体"/>
          <w:b/>
          <w:color w:val="333333"/>
          <w:sz w:val="24"/>
          <w:shd w:val="clear" w:color="auto" w:fill="FFFFFF"/>
        </w:rPr>
        <w:t>山西省·*</w:t>
      </w:r>
      <w:r>
        <w:rPr>
          <w:rFonts w:ascii="宋体" w:hAnsi="宋体" w:cs="宋体"/>
          <w:b/>
          <w:color w:val="333333"/>
          <w:sz w:val="24"/>
          <w:shd w:val="clear" w:color="auto" w:fill="FFFFFF"/>
        </w:rPr>
        <w:t>*</w:t>
      </w:r>
      <w:r>
        <w:rPr>
          <w:rFonts w:hint="eastAsia" w:ascii="宋体" w:hAnsi="宋体" w:cs="宋体"/>
          <w:b/>
          <w:color w:val="333333"/>
          <w:sz w:val="24"/>
          <w:shd w:val="clear" w:color="auto" w:fill="FFFFFF"/>
        </w:rPr>
        <w:t>市·*</w:t>
      </w:r>
      <w:r>
        <w:rPr>
          <w:rFonts w:ascii="宋体" w:hAnsi="宋体" w:cs="宋体"/>
          <w:b/>
          <w:color w:val="333333"/>
          <w:sz w:val="24"/>
          <w:shd w:val="clear" w:color="auto" w:fill="FFFFFF"/>
        </w:rPr>
        <w:t>*</w:t>
      </w:r>
      <w:r>
        <w:rPr>
          <w:rFonts w:hint="eastAsia" w:ascii="宋体" w:hAnsi="宋体" w:cs="宋体"/>
          <w:b/>
          <w:color w:val="333333"/>
          <w:sz w:val="24"/>
          <w:shd w:val="clear" w:color="auto" w:fill="FFFFFF"/>
        </w:rPr>
        <w:t>区</w:t>
      </w:r>
    </w:p>
    <w:p>
      <w:pPr>
        <w:spacing w:before="120" w:beforeLines="50" w:line="360" w:lineRule="auto"/>
        <w:jc w:val="left"/>
        <w:rPr>
          <w:rFonts w:ascii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一、招标条件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>本</w:t>
      </w:r>
      <w:r>
        <w:rPr>
          <w:rFonts w:hint="eastAsia" w:ascii="宋体" w:hAnsi="宋体" w:cs="宋体"/>
          <w:b/>
          <w:color w:val="333333"/>
          <w:sz w:val="24"/>
          <w:shd w:val="clear" w:color="auto" w:fill="FFFFFF"/>
        </w:rPr>
        <w:t>***（招标项目名称）***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（招标项目编号：</w:t>
      </w:r>
      <w:r>
        <w:rPr>
          <w:rFonts w:hint="eastAsia" w:ascii="宋体" w:hAnsi="宋体" w:cs="宋体"/>
          <w:b/>
          <w:color w:val="333333"/>
          <w:sz w:val="24"/>
          <w:shd w:val="clear" w:color="auto" w:fill="FFFFFF"/>
        </w:rPr>
        <w:t>***（填写系统自动生成的编号）***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），已由</w:t>
      </w:r>
      <w:r>
        <w:rPr>
          <w:rFonts w:hint="eastAsia" w:ascii="宋体" w:hAnsi="宋体" w:cs="宋体"/>
          <w:b/>
          <w:color w:val="333333"/>
          <w:sz w:val="24"/>
          <w:shd w:val="clear" w:color="auto" w:fill="FFFFFF"/>
        </w:rPr>
        <w:t>***（项目审批文号）***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审批，项目资金来源为</w:t>
      </w:r>
      <w:r>
        <w:rPr>
          <w:rFonts w:hint="eastAsia" w:ascii="宋体" w:hAnsi="宋体" w:cs="宋体"/>
          <w:b/>
          <w:color w:val="333333"/>
          <w:sz w:val="24"/>
          <w:shd w:val="clear" w:color="auto" w:fill="FFFFFF"/>
        </w:rPr>
        <w:t>***（资金来源）***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，招标人为</w:t>
      </w:r>
      <w:r>
        <w:rPr>
          <w:rFonts w:hint="eastAsia" w:ascii="宋体" w:hAnsi="宋体" w:cs="宋体"/>
          <w:b/>
          <w:color w:val="333333"/>
          <w:sz w:val="24"/>
          <w:shd w:val="clear" w:color="auto" w:fill="FFFFFF"/>
        </w:rPr>
        <w:t>***（招标人名称）***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。本项目已具备招标条件，现进行</w:t>
      </w:r>
      <w:r>
        <w:rPr>
          <w:rFonts w:hint="eastAsia" w:ascii="宋体" w:hAnsi="宋体" w:cs="宋体"/>
          <w:color w:val="333333"/>
          <w:sz w:val="24"/>
          <w:highlight w:val="red"/>
          <w:shd w:val="clear" w:color="auto" w:fill="FFFFFF"/>
        </w:rPr>
        <w:t>公开招标/邀请招标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。</w:t>
      </w:r>
    </w:p>
    <w:p>
      <w:pPr>
        <w:spacing w:before="120" w:beforeLines="50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二、项目概况和招标范围</w:t>
      </w:r>
    </w:p>
    <w:p>
      <w:pPr>
        <w:widowControl/>
        <w:wordWrap w:val="0"/>
        <w:spacing w:line="450" w:lineRule="atLeast"/>
        <w:ind w:firstLine="480" w:firstLineChars="200"/>
        <w:rPr>
          <w:rFonts w:ascii="宋体" w:hAnsi="宋体"/>
          <w:color w:val="333333"/>
          <w:sz w:val="24"/>
          <w:u w:val="single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>项目规模：</w:t>
      </w:r>
      <w:r>
        <w:rPr>
          <w:rFonts w:ascii="宋体" w:hAnsi="宋体" w:cs="宋体"/>
          <w:color w:val="333333"/>
          <w:sz w:val="24"/>
          <w:u w:val="single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</w:rPr>
        <w:t xml:space="preserve">此处关联（招标项目——招标项目规模） </w:t>
      </w:r>
      <w:r>
        <w:rPr>
          <w:rFonts w:ascii="宋体" w:hAnsi="宋体" w:cs="宋体"/>
          <w:color w:val="333333"/>
          <w:sz w:val="24"/>
          <w:u w:val="single"/>
          <w:shd w:val="clear" w:color="auto" w:fill="FFFFFF"/>
        </w:rPr>
        <w:t xml:space="preserve">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>招标内容与范围：本招标项目划分为</w:t>
      </w:r>
      <w:r>
        <w:rPr>
          <w:rFonts w:ascii="宋体" w:hAnsi="宋体" w:cs="宋体"/>
          <w:b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 w:hAnsi="宋体" w:cs="宋体"/>
          <w:b/>
          <w:color w:val="333333"/>
          <w:sz w:val="24"/>
          <w:u w:val="single"/>
          <w:shd w:val="clear" w:color="auto" w:fill="FFFFFF"/>
        </w:rPr>
        <w:t xml:space="preserve">标段数量 </w:t>
      </w:r>
      <w:r>
        <w:rPr>
          <w:rFonts w:ascii="宋体" w:hAnsi="宋体" w:cs="宋体"/>
          <w:b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个标段，本次招标为其中的：</w:t>
      </w:r>
    </w:p>
    <w:p>
      <w:pPr>
        <w:widowControl/>
        <w:wordWrap w:val="0"/>
        <w:spacing w:line="450" w:lineRule="atLeast"/>
        <w:ind w:firstLine="482" w:firstLineChars="200"/>
        <w:rPr>
          <w:rFonts w:ascii="宋体" w:hAnsi="宋体" w:cs="Tahoma"/>
          <w:color w:val="3D4B64"/>
          <w:sz w:val="24"/>
        </w:rPr>
      </w:pPr>
      <w:r>
        <w:rPr>
          <w:rFonts w:hint="eastAsia" w:ascii="宋体" w:hAnsi="宋体" w:cs="Tahoma"/>
          <w:b/>
          <w:color w:val="3D4B64"/>
          <w:sz w:val="24"/>
        </w:rPr>
        <w:t>001</w:t>
      </w:r>
      <w:r>
        <w:rPr>
          <w:rFonts w:hint="eastAsia" w:ascii="宋体" w:hAnsi="宋体" w:cs="Tahoma"/>
          <w:color w:val="3D4B64"/>
          <w:sz w:val="24"/>
          <w:u w:val="single"/>
        </w:rPr>
        <w:t xml:space="preserve"> </w:t>
      </w:r>
      <w:r>
        <w:rPr>
          <w:rFonts w:ascii="宋体" w:hAnsi="宋体" w:cs="Tahoma"/>
          <w:color w:val="3D4B64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</w:rPr>
        <w:t xml:space="preserve">此处关联（招标项目——标段(包)信息——标段(包)名称） </w:t>
      </w:r>
      <w:r>
        <w:rPr>
          <w:rFonts w:ascii="宋体" w:hAnsi="宋体" w:cs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 w:hAnsi="宋体" w:cs="Tahoma"/>
          <w:color w:val="3D4B64"/>
          <w:sz w:val="24"/>
        </w:rPr>
        <w:t>：</w:t>
      </w:r>
    </w:p>
    <w:p>
      <w:pPr>
        <w:widowControl/>
        <w:wordWrap w:val="0"/>
        <w:spacing w:line="450" w:lineRule="atLeast"/>
        <w:ind w:firstLine="480" w:firstLineChars="200"/>
        <w:rPr>
          <w:rFonts w:ascii="宋体" w:hAnsi="宋体" w:cs="宋体"/>
          <w:color w:val="333333"/>
          <w:sz w:val="24"/>
          <w:u w:val="single"/>
          <w:shd w:val="clear" w:color="auto" w:fill="FFFFFF"/>
        </w:rPr>
      </w:pPr>
      <w:r>
        <w:rPr>
          <w:rFonts w:hint="eastAsia" w:ascii="宋体" w:hAnsi="宋体" w:cs="Tahoma"/>
          <w:color w:val="3D4B64"/>
          <w:sz w:val="24"/>
          <w:u w:val="single"/>
        </w:rPr>
        <w:t xml:space="preserve"> </w:t>
      </w:r>
      <w:r>
        <w:rPr>
          <w:rFonts w:ascii="宋体" w:hAnsi="宋体" w:cs="Tahoma"/>
          <w:color w:val="3D4B64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</w:rPr>
        <w:t xml:space="preserve">此处关联（招标项目——标段(包)信息——标段(包)内容） </w:t>
      </w:r>
      <w:r>
        <w:rPr>
          <w:rFonts w:ascii="宋体" w:hAnsi="宋体" w:cs="宋体"/>
          <w:color w:val="333333"/>
          <w:sz w:val="24"/>
          <w:u w:val="single"/>
          <w:shd w:val="clear" w:color="auto" w:fill="FFFFFF"/>
        </w:rPr>
        <w:t xml:space="preserve">  </w:t>
      </w:r>
    </w:p>
    <w:p>
      <w:pPr>
        <w:widowControl/>
        <w:wordWrap w:val="0"/>
        <w:spacing w:line="450" w:lineRule="atLeast"/>
        <w:ind w:firstLine="482" w:firstLineChars="200"/>
        <w:rPr>
          <w:rFonts w:ascii="宋体" w:hAnsi="宋体" w:cs="Tahoma"/>
          <w:color w:val="3D4B64"/>
          <w:sz w:val="24"/>
          <w:highlight w:val="yellow"/>
        </w:rPr>
      </w:pPr>
      <w:r>
        <w:rPr>
          <w:rFonts w:hint="eastAsia" w:ascii="宋体" w:hAnsi="宋体" w:cs="Tahoma"/>
          <w:b/>
          <w:color w:val="3D4B64"/>
          <w:sz w:val="24"/>
          <w:highlight w:val="yellow"/>
        </w:rPr>
        <w:t>00</w:t>
      </w:r>
      <w:r>
        <w:rPr>
          <w:rFonts w:ascii="宋体" w:hAnsi="宋体" w:cs="Tahoma"/>
          <w:b/>
          <w:color w:val="3D4B64"/>
          <w:sz w:val="24"/>
          <w:highlight w:val="yellow"/>
        </w:rPr>
        <w:t>2</w:t>
      </w:r>
      <w:r>
        <w:rPr>
          <w:rFonts w:hint="eastAsia" w:ascii="宋体" w:hAnsi="宋体" w:cs="Tahoma"/>
          <w:color w:val="3D4B64"/>
          <w:sz w:val="24"/>
          <w:highlight w:val="yellow"/>
          <w:u w:val="single"/>
        </w:rPr>
        <w:t xml:space="preserve"> </w:t>
      </w:r>
      <w:r>
        <w:rPr>
          <w:rFonts w:ascii="宋体" w:hAnsi="宋体" w:cs="Tahoma"/>
          <w:color w:val="3D4B64"/>
          <w:sz w:val="24"/>
          <w:highlight w:val="yellow"/>
          <w:u w:val="single"/>
        </w:rPr>
        <w:t xml:space="preserve">  </w:t>
      </w:r>
      <w:r>
        <w:rPr>
          <w:rFonts w:hint="eastAsia" w:ascii="宋体" w:hAnsi="宋体" w:cs="宋体"/>
          <w:color w:val="333333"/>
          <w:sz w:val="24"/>
          <w:highlight w:val="yellow"/>
          <w:u w:val="single"/>
          <w:shd w:val="clear" w:color="auto" w:fill="FFFFFF"/>
        </w:rPr>
        <w:t xml:space="preserve">此处关联（招标项目——标段(包)信息——标段(包)名称） </w:t>
      </w:r>
      <w:r>
        <w:rPr>
          <w:rFonts w:ascii="宋体" w:hAnsi="宋体" w:cs="宋体"/>
          <w:color w:val="333333"/>
          <w:sz w:val="24"/>
          <w:highlight w:val="yellow"/>
          <w:u w:val="single"/>
          <w:shd w:val="clear" w:color="auto" w:fill="FFFFFF"/>
        </w:rPr>
        <w:t xml:space="preserve">  </w:t>
      </w:r>
      <w:r>
        <w:rPr>
          <w:rFonts w:hint="eastAsia" w:ascii="宋体" w:hAnsi="宋体" w:cs="Tahoma"/>
          <w:color w:val="3D4B64"/>
          <w:sz w:val="24"/>
          <w:highlight w:val="yellow"/>
        </w:rPr>
        <w:t>：</w:t>
      </w:r>
    </w:p>
    <w:p>
      <w:pPr>
        <w:widowControl/>
        <w:wordWrap w:val="0"/>
        <w:spacing w:line="450" w:lineRule="atLeast"/>
        <w:ind w:firstLine="480" w:firstLineChars="200"/>
        <w:rPr>
          <w:rFonts w:ascii="宋体" w:hAnsi="宋体" w:cs="宋体"/>
          <w:color w:val="333333"/>
          <w:sz w:val="24"/>
          <w:u w:val="single"/>
          <w:shd w:val="clear" w:color="auto" w:fill="FFFFFF"/>
        </w:rPr>
      </w:pPr>
      <w:r>
        <w:rPr>
          <w:rFonts w:hint="eastAsia" w:ascii="宋体" w:hAnsi="宋体" w:cs="Tahoma"/>
          <w:color w:val="3D4B64"/>
          <w:sz w:val="24"/>
          <w:highlight w:val="yellow"/>
          <w:u w:val="single"/>
        </w:rPr>
        <w:t xml:space="preserve"> </w:t>
      </w:r>
      <w:r>
        <w:rPr>
          <w:rFonts w:ascii="宋体" w:hAnsi="宋体" w:cs="Tahoma"/>
          <w:color w:val="3D4B64"/>
          <w:sz w:val="24"/>
          <w:highlight w:val="yellow"/>
          <w:u w:val="single"/>
        </w:rPr>
        <w:t xml:space="preserve">  </w:t>
      </w:r>
      <w:r>
        <w:rPr>
          <w:rFonts w:hint="eastAsia" w:ascii="宋体" w:hAnsi="宋体" w:cs="宋体"/>
          <w:color w:val="333333"/>
          <w:sz w:val="24"/>
          <w:highlight w:val="yellow"/>
          <w:u w:val="single"/>
          <w:shd w:val="clear" w:color="auto" w:fill="FFFFFF"/>
        </w:rPr>
        <w:t>此处关联（招标项目——标段(包)信息——标段(包)内容）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 w:hAnsi="宋体" w:cs="宋体"/>
          <w:color w:val="333333"/>
          <w:sz w:val="24"/>
          <w:u w:val="single"/>
          <w:shd w:val="clear" w:color="auto" w:fill="FFFFFF"/>
        </w:rPr>
        <w:t xml:space="preserve">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 w:hAnsi="宋体"/>
          <w:color w:val="333333"/>
          <w:sz w:val="24"/>
          <w:shd w:val="clear" w:color="auto" w:fill="FFFFFF"/>
        </w:rPr>
      </w:pPr>
      <w:r>
        <w:rPr>
          <w:rFonts w:hint="eastAsia" w:ascii="宋体" w:hAnsi="宋体"/>
          <w:color w:val="333333"/>
          <w:sz w:val="24"/>
          <w:highlight w:val="red"/>
          <w:shd w:val="clear" w:color="auto" w:fill="FFFFFF"/>
        </w:rPr>
        <w:t>（注：此处为省里固定格式，如果不分标段包直接将标黄的0</w:t>
      </w:r>
      <w:r>
        <w:rPr>
          <w:rFonts w:ascii="宋体" w:hAnsi="宋体"/>
          <w:color w:val="333333"/>
          <w:sz w:val="24"/>
          <w:highlight w:val="red"/>
          <w:shd w:val="clear" w:color="auto" w:fill="FFFFFF"/>
        </w:rPr>
        <w:t>02</w:t>
      </w:r>
      <w:r>
        <w:rPr>
          <w:rFonts w:hint="eastAsia" w:ascii="宋体" w:hAnsi="宋体"/>
          <w:color w:val="333333"/>
          <w:sz w:val="24"/>
          <w:highlight w:val="red"/>
          <w:shd w:val="clear" w:color="auto" w:fill="FFFFFF"/>
        </w:rPr>
        <w:t>内容去掉，0</w:t>
      </w:r>
      <w:r>
        <w:rPr>
          <w:rFonts w:ascii="宋体" w:hAnsi="宋体"/>
          <w:color w:val="333333"/>
          <w:sz w:val="24"/>
          <w:highlight w:val="red"/>
          <w:shd w:val="clear" w:color="auto" w:fill="FFFFFF"/>
        </w:rPr>
        <w:t>01</w:t>
      </w:r>
      <w:r>
        <w:rPr>
          <w:rFonts w:hint="eastAsia" w:ascii="宋体" w:hAnsi="宋体"/>
          <w:color w:val="333333"/>
          <w:sz w:val="24"/>
          <w:highlight w:val="red"/>
          <w:shd w:val="clear" w:color="auto" w:fill="FFFFFF"/>
        </w:rPr>
        <w:t>不要修改任何内容。）</w:t>
      </w:r>
    </w:p>
    <w:p>
      <w:pPr>
        <w:spacing w:before="120" w:beforeLines="50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三、投标人资格要求</w:t>
      </w:r>
    </w:p>
    <w:p>
      <w:pPr>
        <w:widowControl/>
        <w:wordWrap w:val="0"/>
        <w:spacing w:line="450" w:lineRule="atLeast"/>
        <w:ind w:firstLine="482" w:firstLineChars="200"/>
        <w:rPr>
          <w:rFonts w:ascii="宋体" w:hAnsi="宋体" w:cs="Tahoma"/>
          <w:color w:val="3D4B64"/>
          <w:sz w:val="24"/>
        </w:rPr>
      </w:pPr>
      <w:r>
        <w:rPr>
          <w:rFonts w:hint="eastAsia" w:ascii="宋体" w:hAnsi="宋体" w:cs="Tahoma"/>
          <w:b/>
          <w:color w:val="3D4B64"/>
          <w:sz w:val="24"/>
        </w:rPr>
        <w:t>001</w:t>
      </w:r>
      <w:r>
        <w:rPr>
          <w:rFonts w:hint="eastAsia" w:ascii="宋体" w:hAnsi="宋体" w:cs="Tahoma"/>
          <w:color w:val="3D4B64"/>
          <w:sz w:val="24"/>
          <w:u w:val="single"/>
        </w:rPr>
        <w:t xml:space="preserve"> </w:t>
      </w:r>
      <w:r>
        <w:rPr>
          <w:rFonts w:ascii="宋体" w:hAnsi="宋体" w:cs="Tahoma"/>
          <w:color w:val="3D4B64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</w:rPr>
        <w:t xml:space="preserve">此处关联（招标项目——标段(包)信息——标段(包)名称） </w:t>
      </w:r>
      <w:r>
        <w:rPr>
          <w:rFonts w:ascii="宋体" w:hAnsi="宋体" w:cs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 w:hAnsi="宋体" w:cs="Tahoma"/>
          <w:color w:val="3D4B64"/>
          <w:sz w:val="24"/>
        </w:rPr>
        <w:t>：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（1）*******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（2）*******</w:t>
      </w:r>
    </w:p>
    <w:p>
      <w:pPr>
        <w:widowControl/>
        <w:wordWrap w:val="0"/>
        <w:spacing w:line="450" w:lineRule="atLeast"/>
        <w:ind w:firstLine="482" w:firstLineChars="200"/>
        <w:rPr>
          <w:rFonts w:ascii="宋体" w:hAnsi="宋体" w:cs="Tahoma"/>
          <w:color w:val="3D4B64"/>
          <w:sz w:val="24"/>
        </w:rPr>
      </w:pPr>
      <w:r>
        <w:rPr>
          <w:rFonts w:hint="eastAsia" w:ascii="宋体" w:hAnsi="宋体" w:cs="Tahoma"/>
          <w:b/>
          <w:color w:val="3D4B64"/>
          <w:sz w:val="24"/>
        </w:rPr>
        <w:t>00</w:t>
      </w:r>
      <w:r>
        <w:rPr>
          <w:rFonts w:ascii="宋体" w:hAnsi="宋体" w:cs="Tahoma"/>
          <w:b/>
          <w:color w:val="3D4B64"/>
          <w:sz w:val="24"/>
        </w:rPr>
        <w:t>2</w:t>
      </w:r>
      <w:r>
        <w:rPr>
          <w:rFonts w:hint="eastAsia" w:ascii="宋体" w:hAnsi="宋体" w:cs="Tahoma"/>
          <w:color w:val="3D4B64"/>
          <w:sz w:val="24"/>
          <w:u w:val="single"/>
        </w:rPr>
        <w:t xml:space="preserve"> </w:t>
      </w:r>
      <w:r>
        <w:rPr>
          <w:rFonts w:ascii="宋体" w:hAnsi="宋体" w:cs="Tahoma"/>
          <w:color w:val="3D4B64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</w:rPr>
        <w:t xml:space="preserve">此处关联（招标项目——标段(包)信息——标段(包)名称） </w:t>
      </w:r>
      <w:r>
        <w:rPr>
          <w:rFonts w:ascii="宋体" w:hAnsi="宋体" w:cs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 w:hAnsi="宋体" w:cs="Tahoma"/>
          <w:color w:val="3D4B64"/>
          <w:sz w:val="24"/>
        </w:rPr>
        <w:t>：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（1）*******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（2）*******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本项目</w:t>
      </w:r>
      <w:r>
        <w:rPr>
          <w:rFonts w:hint="eastAsia" w:ascii="宋体"/>
          <w:color w:val="333333"/>
          <w:sz w:val="24"/>
          <w:highlight w:val="red"/>
          <w:shd w:val="clear" w:color="auto" w:fill="FFFFFF"/>
        </w:rPr>
        <w:t>不允许/允许</w:t>
      </w:r>
      <w:r>
        <w:rPr>
          <w:rFonts w:hint="eastAsia" w:ascii="宋体"/>
          <w:color w:val="333333"/>
          <w:sz w:val="24"/>
          <w:shd w:val="clear" w:color="auto" w:fill="FFFFFF"/>
        </w:rPr>
        <w:t>联合体投标。</w:t>
      </w:r>
    </w:p>
    <w:p>
      <w:pPr>
        <w:spacing w:before="120" w:beforeLines="50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四、招标文件的获取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获取时间：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</w:t>
      </w:r>
      <w:r>
        <w:rPr>
          <w:rFonts w:hint="eastAsia" w:ascii="宋体"/>
          <w:color w:val="333333"/>
          <w:sz w:val="24"/>
          <w:shd w:val="clear" w:color="auto" w:fill="FFFFFF"/>
        </w:rPr>
        <w:t>年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月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日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时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分至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</w:t>
      </w:r>
      <w:r>
        <w:rPr>
          <w:rFonts w:hint="eastAsia" w:ascii="宋体"/>
          <w:color w:val="333333"/>
          <w:sz w:val="24"/>
          <w:shd w:val="clear" w:color="auto" w:fill="FFFFFF"/>
        </w:rPr>
        <w:t>年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月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日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时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分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获取方法：通过山西新点交易平台（http://www.sxxindian.com）在线获取</w:t>
      </w:r>
    </w:p>
    <w:p>
      <w:pPr>
        <w:spacing w:before="120" w:beforeLines="50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五、投标文件的递交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递交截止时间：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</w:t>
      </w:r>
      <w:r>
        <w:rPr>
          <w:rFonts w:hint="eastAsia" w:ascii="宋体"/>
          <w:color w:val="333333"/>
          <w:sz w:val="24"/>
          <w:shd w:val="clear" w:color="auto" w:fill="FFFFFF"/>
        </w:rPr>
        <w:t>年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月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日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时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分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递交方法：递交截止时间前，在网站（http://www.sxxindian.com）上传电子版投标文件（加密）届时。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递交地址：山西新点交易平台（http://www.sxxindian.com）</w:t>
      </w:r>
    </w:p>
    <w:p>
      <w:pPr>
        <w:spacing w:before="120" w:beforeLines="50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六、开标时间及地点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开标时间：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</w:t>
      </w:r>
      <w:r>
        <w:rPr>
          <w:rFonts w:hint="eastAsia" w:ascii="宋体"/>
          <w:color w:val="333333"/>
          <w:sz w:val="24"/>
          <w:shd w:val="clear" w:color="auto" w:fill="FFFFFF"/>
        </w:rPr>
        <w:t>年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月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日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时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>分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开标方式：线上开标</w:t>
      </w:r>
    </w:p>
    <w:p>
      <w:pPr>
        <w:spacing w:before="120" w:beforeLines="50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七、其他公告内容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（1）本次招标公告同时在《山西省招标投标公共服务平台》、《山西新点招投标交易平台》上发布。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（2）标书售价如下（售后不退）：</w:t>
      </w:r>
    </w:p>
    <w:p>
      <w:pPr>
        <w:widowControl/>
        <w:wordWrap w:val="0"/>
        <w:spacing w:line="450" w:lineRule="atLeast"/>
        <w:ind w:firstLine="1080" w:firstLineChars="450"/>
        <w:rPr>
          <w:rFonts w:ascii="宋体" w:hAnsi="宋体" w:cs="宋体"/>
          <w:color w:val="333333"/>
          <w:sz w:val="24"/>
          <w:u w:val="single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highlight w:val="yellow"/>
          <w:u w:val="single"/>
          <w:shd w:val="clear" w:color="auto" w:fill="FFFFFF"/>
        </w:rPr>
        <w:t>标段(包)名称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</w:rPr>
        <w:t xml:space="preserve">： </w:t>
      </w:r>
      <w:r>
        <w:rPr>
          <w:rFonts w:ascii="宋体" w:hAnsi="宋体" w:cs="宋体"/>
          <w:color w:val="333333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</w:rPr>
        <w:t>元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(支付招标文件费后上传缴费凭证下载招标文件</w:t>
      </w:r>
      <w:r>
        <w:rPr>
          <w:rFonts w:ascii="宋体" w:hAnsi="宋体" w:cs="宋体"/>
          <w:color w:val="333333"/>
          <w:sz w:val="24"/>
          <w:shd w:val="clear" w:color="auto" w:fill="FFFFFF"/>
        </w:rPr>
        <w:t>)</w:t>
      </w:r>
    </w:p>
    <w:p>
      <w:pPr>
        <w:widowControl/>
        <w:wordWrap w:val="0"/>
        <w:spacing w:line="450" w:lineRule="atLeast"/>
        <w:ind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>（3）本次招标为全流程线上招标项目，投标单位须入驻山西省投标人主体库并办理山西C</w:t>
      </w:r>
      <w:r>
        <w:rPr>
          <w:rFonts w:ascii="宋体" w:hAnsi="宋体" w:cs="宋体"/>
          <w:color w:val="333333"/>
          <w:sz w:val="24"/>
          <w:shd w:val="clear" w:color="auto" w:fill="FFFFFF"/>
        </w:rPr>
        <w:t>A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进行网上投标。</w:t>
      </w:r>
    </w:p>
    <w:p>
      <w:pPr>
        <w:widowControl/>
        <w:wordWrap w:val="0"/>
        <w:spacing w:line="450" w:lineRule="atLeast"/>
        <w:ind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主体库资料核验电</w:t>
      </w:r>
      <w:r>
        <w:rPr>
          <w:rFonts w:ascii="宋体" w:hAnsi="宋体" w:cs="宋体"/>
          <w:color w:val="333333"/>
          <w:sz w:val="24"/>
          <w:shd w:val="clear" w:color="auto" w:fill="FFFFFF"/>
        </w:rPr>
        <w:t>话：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0</w:t>
      </w:r>
      <w:r>
        <w:rPr>
          <w:rFonts w:ascii="宋体" w:hAnsi="宋体" w:cs="宋体"/>
          <w:color w:val="333333"/>
          <w:sz w:val="24"/>
          <w:shd w:val="clear" w:color="auto" w:fill="FFFFFF"/>
        </w:rPr>
        <w:t>351-7731313  4006530200</w:t>
      </w:r>
    </w:p>
    <w:p>
      <w:pPr>
        <w:widowControl/>
        <w:wordWrap w:val="0"/>
        <w:spacing w:line="450" w:lineRule="atLeast"/>
        <w:ind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    CA证书办理咨询电话：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0</w:t>
      </w: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351-7731318  4006530200 </w:t>
      </w:r>
    </w:p>
    <w:p>
      <w:pPr>
        <w:widowControl/>
        <w:wordWrap w:val="0"/>
        <w:spacing w:line="450" w:lineRule="atLeast"/>
        <w:ind w:firstLine="480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sz w:val="24"/>
          <w:shd w:val="clear" w:color="auto" w:fill="FFFFFF"/>
        </w:rPr>
        <w:t xml:space="preserve"> </w:t>
      </w: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   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平</w:t>
      </w:r>
      <w:r>
        <w:rPr>
          <w:rFonts w:ascii="宋体" w:hAnsi="宋体" w:cs="宋体"/>
          <w:color w:val="333333"/>
          <w:sz w:val="24"/>
          <w:shd w:val="clear" w:color="auto" w:fill="FFFFFF"/>
        </w:rPr>
        <w:t>台客服电话：0351-8063868（工作时间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9</w:t>
      </w:r>
      <w:r>
        <w:rPr>
          <w:rFonts w:ascii="宋体" w:hAnsi="宋体" w:cs="宋体"/>
          <w:color w:val="333333"/>
          <w:sz w:val="24"/>
          <w:shd w:val="clear" w:color="auto" w:fill="FFFFFF"/>
        </w:rPr>
        <w:t>：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0</w:t>
      </w:r>
      <w:r>
        <w:rPr>
          <w:rFonts w:ascii="宋体" w:hAnsi="宋体" w:cs="宋体"/>
          <w:color w:val="333333"/>
          <w:sz w:val="24"/>
          <w:shd w:val="clear" w:color="auto" w:fill="FFFFFF"/>
        </w:rPr>
        <w:t>0-12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:</w:t>
      </w:r>
      <w:r>
        <w:rPr>
          <w:rFonts w:ascii="宋体" w:hAnsi="宋体" w:cs="宋体"/>
          <w:color w:val="333333"/>
          <w:sz w:val="24"/>
          <w:shd w:val="clear" w:color="auto" w:fill="FFFFFF"/>
        </w:rPr>
        <w:t>00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,</w:t>
      </w:r>
      <w:r>
        <w:rPr>
          <w:rFonts w:ascii="宋体" w:hAnsi="宋体" w:cs="宋体"/>
          <w:color w:val="333333"/>
          <w:sz w:val="24"/>
          <w:shd w:val="clear" w:color="auto" w:fill="FFFFFF"/>
        </w:rPr>
        <w:t>13</w:t>
      </w:r>
      <w:r>
        <w:rPr>
          <w:rFonts w:hint="eastAsia" w:ascii="宋体" w:hAnsi="宋体" w:cs="宋体"/>
          <w:color w:val="333333"/>
          <w:sz w:val="24"/>
          <w:shd w:val="clear" w:color="auto" w:fill="FFFFFF"/>
        </w:rPr>
        <w:t>:</w:t>
      </w:r>
      <w:r>
        <w:rPr>
          <w:rFonts w:ascii="宋体" w:hAnsi="宋体" w:cs="宋体"/>
          <w:color w:val="333333"/>
          <w:sz w:val="24"/>
          <w:shd w:val="clear" w:color="auto" w:fill="FFFFFF"/>
        </w:rPr>
        <w:t>30-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 w:cs="宋体"/>
          <w:color w:val="333333"/>
          <w:sz w:val="24"/>
          <w:shd w:val="clear" w:color="auto" w:fill="FFFFFF"/>
        </w:rPr>
        <w:t>:</w:t>
      </w:r>
      <w:r>
        <w:rPr>
          <w:rFonts w:ascii="宋体" w:hAnsi="宋体" w:cs="宋体"/>
          <w:color w:val="333333"/>
          <w:sz w:val="24"/>
          <w:shd w:val="clear" w:color="auto" w:fill="FFFFFF"/>
        </w:rPr>
        <w:t>00）</w:t>
      </w:r>
    </w:p>
    <w:p>
      <w:pPr>
        <w:spacing w:before="120" w:beforeLines="50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八、监督部门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本招标项目的监督部门为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</w:t>
      </w:r>
    </w:p>
    <w:p>
      <w:pPr>
        <w:spacing w:before="120" w:beforeLines="50"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九、联系方式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招 标 人：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 xml:space="preserve">地 </w:t>
      </w:r>
      <w:r>
        <w:rPr>
          <w:rFonts w:ascii="宋体"/>
          <w:color w:val="333333"/>
          <w:sz w:val="24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 xml:space="preserve"> 址：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联 系 人：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 xml:space="preserve">电 </w:t>
      </w:r>
      <w:r>
        <w:rPr>
          <w:rFonts w:ascii="宋体"/>
          <w:color w:val="333333"/>
          <w:sz w:val="24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 xml:space="preserve"> 话：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电子邮件：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招标代理机构：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 xml:space="preserve">地 </w:t>
      </w:r>
      <w:r>
        <w:rPr>
          <w:rFonts w:ascii="宋体"/>
          <w:color w:val="333333"/>
          <w:sz w:val="24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 xml:space="preserve"> 址：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联 系 人：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 xml:space="preserve">电 </w:t>
      </w:r>
      <w:r>
        <w:rPr>
          <w:rFonts w:ascii="宋体"/>
          <w:color w:val="333333"/>
          <w:sz w:val="24"/>
          <w:shd w:val="clear" w:color="auto" w:fill="FFFFFF"/>
        </w:rPr>
        <w:t xml:space="preserve">  </w:t>
      </w:r>
      <w:r>
        <w:rPr>
          <w:rFonts w:hint="eastAsia" w:ascii="宋体"/>
          <w:color w:val="333333"/>
          <w:sz w:val="24"/>
          <w:shd w:val="clear" w:color="auto" w:fill="FFFFFF"/>
        </w:rPr>
        <w:t xml:space="preserve"> 话：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电子邮件：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        </w:t>
      </w: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</w:p>
    <w:p>
      <w:pPr>
        <w:widowControl/>
        <w:wordWrap w:val="0"/>
        <w:spacing w:line="450" w:lineRule="atLeast"/>
        <w:ind w:firstLine="480" w:firstLineChars="200"/>
        <w:rPr>
          <w:rFonts w:ascii="宋体"/>
          <w:color w:val="333333"/>
          <w:sz w:val="24"/>
          <w:shd w:val="clear" w:color="auto" w:fill="FFFFFF"/>
        </w:rPr>
      </w:pPr>
    </w:p>
    <w:p>
      <w:pPr>
        <w:widowControl/>
        <w:wordWrap w:val="0"/>
        <w:spacing w:line="720" w:lineRule="auto"/>
        <w:jc w:val="right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招标人或其招标代理机构主要负责人（项目负责人）：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宋体"/>
          <w:color w:val="333333"/>
          <w:sz w:val="24"/>
          <w:shd w:val="clear" w:color="auto" w:fill="FFFFFF"/>
        </w:rPr>
        <w:t>（签名）</w:t>
      </w:r>
    </w:p>
    <w:p>
      <w:pPr>
        <w:widowControl/>
        <w:wordWrap w:val="0"/>
        <w:spacing w:line="720" w:lineRule="auto"/>
        <w:jc w:val="right"/>
        <w:rPr>
          <w:rFonts w:ascii="宋体"/>
          <w:color w:val="333333"/>
          <w:sz w:val="24"/>
          <w:shd w:val="clear" w:color="auto" w:fill="FFFFFF"/>
        </w:rPr>
      </w:pPr>
      <w:r>
        <w:rPr>
          <w:rFonts w:hint="eastAsia" w:ascii="宋体"/>
          <w:color w:val="333333"/>
          <w:sz w:val="24"/>
          <w:shd w:val="clear" w:color="auto" w:fill="FFFFFF"/>
        </w:rPr>
        <w:t>招标人或其招标代理机构：</w:t>
      </w:r>
      <w:r>
        <w:rPr>
          <w:rFonts w:hint="eastAsia" w:ascii="宋体"/>
          <w:color w:val="333333"/>
          <w:sz w:val="24"/>
          <w:u w:val="single"/>
          <w:shd w:val="clear" w:color="auto" w:fill="FFFFFF"/>
        </w:rPr>
        <w:t xml:space="preserve"> </w:t>
      </w:r>
      <w:r>
        <w:rPr>
          <w:rFonts w:ascii="宋体"/>
          <w:color w:val="333333"/>
          <w:sz w:val="24"/>
          <w:u w:val="single"/>
          <w:shd w:val="clear" w:color="auto" w:fill="FFFFFF"/>
        </w:rPr>
        <w:t xml:space="preserve">          </w:t>
      </w:r>
      <w:r>
        <w:rPr>
          <w:rFonts w:hint="eastAsia" w:ascii="宋体"/>
          <w:color w:val="333333"/>
          <w:sz w:val="24"/>
          <w:shd w:val="clear" w:color="auto" w:fill="FFFFFF"/>
        </w:rPr>
        <w:t>（盖章）</w:t>
      </w:r>
    </w:p>
    <w:sectPr>
      <w:headerReference r:id="rId3" w:type="default"/>
      <w:footerReference r:id="rId4" w:type="default"/>
      <w:pgSz w:w="12240" w:h="15840"/>
      <w:pgMar w:top="1474" w:right="1474" w:bottom="1474" w:left="147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592776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5A"/>
    <w:rsid w:val="00043B88"/>
    <w:rsid w:val="000C60B8"/>
    <w:rsid w:val="00140010"/>
    <w:rsid w:val="001E47F7"/>
    <w:rsid w:val="00236AB2"/>
    <w:rsid w:val="002A1305"/>
    <w:rsid w:val="002C52D0"/>
    <w:rsid w:val="0033250A"/>
    <w:rsid w:val="00360DB0"/>
    <w:rsid w:val="00366B67"/>
    <w:rsid w:val="003820AD"/>
    <w:rsid w:val="00392E67"/>
    <w:rsid w:val="003A453F"/>
    <w:rsid w:val="004129AC"/>
    <w:rsid w:val="00422672"/>
    <w:rsid w:val="00465164"/>
    <w:rsid w:val="0049036B"/>
    <w:rsid w:val="00494DB4"/>
    <w:rsid w:val="004B5062"/>
    <w:rsid w:val="004C786C"/>
    <w:rsid w:val="004D2B64"/>
    <w:rsid w:val="004E5FCA"/>
    <w:rsid w:val="00567248"/>
    <w:rsid w:val="005A6914"/>
    <w:rsid w:val="005B0FF9"/>
    <w:rsid w:val="005C7AC5"/>
    <w:rsid w:val="00604849"/>
    <w:rsid w:val="00645691"/>
    <w:rsid w:val="00662728"/>
    <w:rsid w:val="0067134F"/>
    <w:rsid w:val="00677A76"/>
    <w:rsid w:val="006C4BC8"/>
    <w:rsid w:val="006F24A7"/>
    <w:rsid w:val="0076274D"/>
    <w:rsid w:val="00784FFD"/>
    <w:rsid w:val="007A2CE7"/>
    <w:rsid w:val="007B2FB8"/>
    <w:rsid w:val="00804D13"/>
    <w:rsid w:val="00867F95"/>
    <w:rsid w:val="00882ADC"/>
    <w:rsid w:val="008D198E"/>
    <w:rsid w:val="008E11C9"/>
    <w:rsid w:val="008E7F5F"/>
    <w:rsid w:val="008F4F2F"/>
    <w:rsid w:val="00901A2E"/>
    <w:rsid w:val="00901E43"/>
    <w:rsid w:val="0091443F"/>
    <w:rsid w:val="00916890"/>
    <w:rsid w:val="00943667"/>
    <w:rsid w:val="009465F6"/>
    <w:rsid w:val="00993C19"/>
    <w:rsid w:val="009A63E6"/>
    <w:rsid w:val="009B4038"/>
    <w:rsid w:val="009C644D"/>
    <w:rsid w:val="009F2263"/>
    <w:rsid w:val="009F43C5"/>
    <w:rsid w:val="00A12BBE"/>
    <w:rsid w:val="00A87471"/>
    <w:rsid w:val="00AC4B84"/>
    <w:rsid w:val="00B346E4"/>
    <w:rsid w:val="00B47383"/>
    <w:rsid w:val="00B75AE0"/>
    <w:rsid w:val="00B75F49"/>
    <w:rsid w:val="00B91483"/>
    <w:rsid w:val="00BD02E8"/>
    <w:rsid w:val="00BF6861"/>
    <w:rsid w:val="00C02CC5"/>
    <w:rsid w:val="00C1525E"/>
    <w:rsid w:val="00C24009"/>
    <w:rsid w:val="00C31F2C"/>
    <w:rsid w:val="00C46B5D"/>
    <w:rsid w:val="00C51AB1"/>
    <w:rsid w:val="00C6042D"/>
    <w:rsid w:val="00D21491"/>
    <w:rsid w:val="00D23339"/>
    <w:rsid w:val="00D24D00"/>
    <w:rsid w:val="00D30F5A"/>
    <w:rsid w:val="00D749A9"/>
    <w:rsid w:val="00D76CC8"/>
    <w:rsid w:val="00D965BF"/>
    <w:rsid w:val="00DA60E6"/>
    <w:rsid w:val="00DD7477"/>
    <w:rsid w:val="00DE182E"/>
    <w:rsid w:val="00DF5CF7"/>
    <w:rsid w:val="00E14C99"/>
    <w:rsid w:val="00E17C08"/>
    <w:rsid w:val="00E55425"/>
    <w:rsid w:val="00E6694D"/>
    <w:rsid w:val="00E9009F"/>
    <w:rsid w:val="00E9515B"/>
    <w:rsid w:val="00EA3CD1"/>
    <w:rsid w:val="00F00215"/>
    <w:rsid w:val="00F12B66"/>
    <w:rsid w:val="00F613F1"/>
    <w:rsid w:val="00F842FE"/>
    <w:rsid w:val="00FA180A"/>
    <w:rsid w:val="15587D2F"/>
    <w:rsid w:val="24A30D28"/>
    <w:rsid w:val="2DA14668"/>
    <w:rsid w:val="2F2524A2"/>
    <w:rsid w:val="363815D1"/>
    <w:rsid w:val="754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300" w:after="260" w:line="360" w:lineRule="auto"/>
      <w:jc w:val="center"/>
      <w:outlineLvl w:val="1"/>
    </w:pPr>
    <w:rPr>
      <w:rFonts w:eastAsia="宋体" w:asciiTheme="majorHAnsi" w:hAnsiTheme="majorHAnsi" w:cstheme="majorBidi"/>
      <w:b/>
      <w:bCs/>
      <w:sz w:val="28"/>
      <w:szCs w:val="32"/>
    </w:rPr>
  </w:style>
  <w:style w:type="paragraph" w:styleId="4">
    <w:name w:val="heading 3"/>
    <w:next w:val="1"/>
    <w:link w:val="17"/>
    <w:unhideWhenUsed/>
    <w:qFormat/>
    <w:uiPriority w:val="9"/>
    <w:pPr>
      <w:keepNext/>
      <w:keepLines/>
      <w:spacing w:before="260" w:after="220" w:line="360" w:lineRule="auto"/>
      <w:outlineLvl w:val="2"/>
    </w:pPr>
    <w:rPr>
      <w:rFonts w:ascii="黑体" w:hAnsi="黑体" w:eastAsia="宋体" w:cs="黑体"/>
      <w:b/>
      <w:color w:val="000000"/>
      <w:kern w:val="2"/>
      <w:sz w:val="28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qFormat/>
    <w:uiPriority w:val="0"/>
    <w:pPr>
      <w:adjustRightInd w:val="0"/>
      <w:spacing w:line="360" w:lineRule="atLeast"/>
      <w:jc w:val="left"/>
    </w:pPr>
    <w:rPr>
      <w:kern w:val="0"/>
      <w:sz w:val="24"/>
      <w:szCs w:val="20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:szCs w:val="22"/>
    </w:rPr>
  </w:style>
  <w:style w:type="paragraph" w:styleId="7">
    <w:name w:val="Plain Text"/>
    <w:basedOn w:val="1"/>
    <w:link w:val="25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link w:val="2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  <w:szCs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:szCs w:val="2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标题 3 字符"/>
    <w:basedOn w:val="14"/>
    <w:link w:val="4"/>
    <w:qFormat/>
    <w:uiPriority w:val="9"/>
    <w:rPr>
      <w:rFonts w:ascii="黑体" w:hAnsi="黑体" w:cs="黑体"/>
      <w:b/>
      <w:color w:val="000000"/>
      <w:kern w:val="2"/>
      <w:sz w:val="28"/>
      <w:szCs w:val="22"/>
    </w:rPr>
  </w:style>
  <w:style w:type="character" w:customStyle="1" w:styleId="18">
    <w:name w:val="标题 2 字符"/>
    <w:basedOn w:val="14"/>
    <w:link w:val="3"/>
    <w:qFormat/>
    <w:uiPriority w:val="0"/>
    <w:rPr>
      <w:rFonts w:asciiTheme="majorHAnsi" w:hAnsiTheme="majorHAnsi" w:cstheme="majorBidi"/>
      <w:b/>
      <w:bCs/>
      <w:kern w:val="2"/>
      <w:sz w:val="28"/>
      <w:szCs w:val="32"/>
    </w:rPr>
  </w:style>
  <w:style w:type="table" w:customStyle="1" w:styleId="19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标题 1 字符"/>
    <w:basedOn w:val="14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3">
    <w:name w:val="页眉 字符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文字 字符"/>
    <w:basedOn w:val="14"/>
    <w:link w:val="5"/>
    <w:qFormat/>
    <w:uiPriority w:val="0"/>
    <w:rPr>
      <w:rFonts w:asciiTheme="minorHAnsi" w:hAnsiTheme="minorHAnsi" w:eastAsiaTheme="minorEastAsia" w:cstheme="minorBidi"/>
      <w:sz w:val="24"/>
    </w:rPr>
  </w:style>
  <w:style w:type="character" w:customStyle="1" w:styleId="25">
    <w:name w:val="纯文本 字符"/>
    <w:basedOn w:val="14"/>
    <w:link w:val="7"/>
    <w:uiPriority w:val="0"/>
    <w:rPr>
      <w:rFonts w:ascii="宋体" w:hAnsi="Courier New" w:eastAsiaTheme="minorEastAsia" w:cstheme="minorBidi"/>
      <w:kern w:val="2"/>
      <w:sz w:val="21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7">
    <w:name w:val="页脚 字符"/>
    <w:basedOn w:val="14"/>
    <w:link w:val="8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3872C7-AD4E-4DD5-9B30-94FC24B7D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1323</Characters>
  <Lines>11</Lines>
  <Paragraphs>3</Paragraphs>
  <TotalTime>664</TotalTime>
  <ScaleCrop>false</ScaleCrop>
  <LinksUpToDate>false</LinksUpToDate>
  <CharactersWithSpaces>1551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胖的没边</cp:lastModifiedBy>
  <cp:lastPrinted>2019-01-15T08:33:00Z</cp:lastPrinted>
  <dcterms:modified xsi:type="dcterms:W3CDTF">2021-02-19T08:15:29Z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